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湖南省郴州市202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年高素质专业化党政人才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u w:val="none"/>
          <w:lang w:eastAsia="zh-CN"/>
        </w:rPr>
        <w:t>公开引进报名登记表</w:t>
      </w:r>
    </w:p>
    <w:tbl>
      <w:tblPr>
        <w:tblStyle w:val="4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14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性 别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 月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民 族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籍 贯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出生地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时 间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是 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应 届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状 况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号 码</w:t>
            </w:r>
          </w:p>
        </w:tc>
        <w:tc>
          <w:tcPr>
            <w:tcW w:w="33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婚否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  科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研究生</w:t>
            </w:r>
          </w:p>
        </w:tc>
        <w:tc>
          <w:tcPr>
            <w:tcW w:w="66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联系方式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手机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电子邮箱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身高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体重</w:t>
            </w:r>
          </w:p>
        </w:tc>
        <w:tc>
          <w:tcPr>
            <w:tcW w:w="336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拟报名职位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现工作单位及职务</w:t>
            </w:r>
          </w:p>
        </w:tc>
        <w:tc>
          <w:tcPr>
            <w:tcW w:w="6623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（往届生填写）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exac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历</w:t>
            </w:r>
          </w:p>
        </w:tc>
        <w:tc>
          <w:tcPr>
            <w:tcW w:w="774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240" w:lineRule="auto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月—  年  月  在何学校、单位学习或工作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从高中学习起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exac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奖惩情况</w:t>
            </w:r>
          </w:p>
        </w:tc>
        <w:tc>
          <w:tcPr>
            <w:tcW w:w="7711" w:type="dxa"/>
            <w:gridSpan w:val="10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  <w:jc w:val="center"/>
        </w:trPr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自我介绍</w:t>
            </w:r>
          </w:p>
        </w:tc>
        <w:tc>
          <w:tcPr>
            <w:tcW w:w="771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320" w:lineRule="exact"/>
              <w:ind w:left="2144" w:leftChars="-4" w:hanging="2157" w:hangingChars="899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（主要是专业成绩、担任学生干部、发表论文、参与课题研究、参加社会实践以及工作表现等情况）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家庭主要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成员及重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要社会关</w:t>
            </w:r>
          </w:p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系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称 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姓 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320" w:lineRule="exact"/>
              <w:ind w:left="2144" w:leftChars="-4" w:hanging="2157" w:hangingChars="899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高校（或所在单位）详细通讯地址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报名人员承诺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资格复审意见</w:t>
            </w:r>
          </w:p>
        </w:tc>
        <w:tc>
          <w:tcPr>
            <w:tcW w:w="662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</w:p>
          <w:p>
            <w:pPr>
              <w:spacing w:line="320" w:lineRule="exact"/>
              <w:ind w:firstLine="2880" w:firstLineChars="1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审核人签名：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年 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color w:val="auto"/>
          <w:sz w:val="22"/>
          <w:szCs w:val="32"/>
          <w:u w:val="none"/>
        </w:rPr>
        <w:t>注：填写前，请仔细阅读《填写说明》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1C5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customStyle="1" w:styleId="6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2023-04-13T08:01:52Z</dcterms:created>
  <dc:creator>Lenovo</dc:creator>
  <cp:lastModifiedBy>归来</cp:lastModifiedBy>
  <dcterms:modified xsi:type="dcterms:W3CDTF">2023-04-13T08:02:14Z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DDC133BD0FAF4278A3FD6B4662BF14F7_12</vt:lpwstr>
  </property>
</Properties>
</file>