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pacing w:line="600" w:lineRule="exact"/>
        <w:ind w:left="0" w:right="0"/>
        <w:rPr>
          <w:rFonts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附件4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left="0" w:right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202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年洛阳市西工区直接招聘教师面试教材目录</w:t>
      </w:r>
    </w:p>
    <w:tbl>
      <w:tblPr>
        <w:tblStyle w:val="5"/>
        <w:tblpPr w:leftFromText="180" w:rightFromText="180" w:vertAnchor="text" w:horzAnchor="page" w:tblpX="1732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017"/>
        <w:gridCol w:w="4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科目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年级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出版社及版本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语文（小学）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shd w:val="clear" w:color="auto" w:fill="auto"/>
              </w:rPr>
              <w:t xml:space="preserve">五年级下册 </w:t>
            </w:r>
            <w:r>
              <w:rPr>
                <w:rFonts w:ascii="Times New Roman" w:hAnsi="Times New Roman"/>
                <w:shd w:val="clear" w:color="auto" w:fill="auto"/>
              </w:rPr>
              <w:commentReference w:id="0"/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both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人民教育出版社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2019年12月第1版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数学（小学）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shd w:val="clear" w:color="auto" w:fill="auto"/>
              </w:rPr>
              <w:t>五年级下册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both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人民教育出版社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2022年12月第2版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科学（小学）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</w:rPr>
              <w:t xml:space="preserve">五年级下册  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both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</w:rPr>
              <w:t xml:space="preserve">大象出版社  </w:t>
            </w: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  <w:lang w:val="en-US" w:eastAsia="zh-CN"/>
              </w:rPr>
              <w:t xml:space="preserve">  2</w:t>
            </w: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</w:rPr>
              <w:t>019年8月第1版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auto"/>
              </w:rPr>
              <w:t xml:space="preserve">体育（小学） 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right="0" w:firstLine="240" w:firstLineChars="10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auto"/>
              </w:rPr>
              <w:t>五年级</w:t>
            </w: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auto"/>
                <w:lang w:val="en-US" w:eastAsia="zh-CN"/>
              </w:rPr>
              <w:t>下</w:t>
            </w: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auto"/>
              </w:rPr>
              <w:t xml:space="preserve">册 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科学出版社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2015年3月第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语文</w:t>
            </w: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初中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auto"/>
              </w:rPr>
              <w:t>八年级下册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</w:rPr>
              <w:t>人民教育出版社</w:t>
            </w: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</w:rPr>
              <w:t>201</w:t>
            </w: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/>
                <w:sz w:val="24"/>
                <w:shd w:val="clear" w:color="auto" w:fill="auto"/>
              </w:rPr>
              <w:t>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数学</w:t>
            </w: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初中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auto"/>
              </w:rPr>
              <w:t>八年级下册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both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人民教育出版社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2013年9月第1版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物理（初中）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八年级下册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人民教育出版社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2012年10月第1版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体育（初中）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auto"/>
              </w:rPr>
              <w:t xml:space="preserve">八年级全册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auto"/>
              </w:rPr>
              <w:t>（第一至五章）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华东师范大学出版社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2013年7月第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心理健康教育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auto"/>
              </w:rPr>
              <w:t>八年级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both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北京师范大学出版社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3年7月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重印版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both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河南省基础教育教学研究室组编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余国良主编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特殊教育（康复）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hd w:val="clear" w:color="auto" w:fill="auto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auto"/>
                <w:lang w:val="en-US" w:eastAsia="zh-CN"/>
              </w:rPr>
              <w:t>生活适应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auto"/>
                <w:lang w:val="en-US" w:eastAsia="zh-CN"/>
              </w:rPr>
              <w:t>三年级下册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人民教育出版社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2019年11月</w:t>
            </w:r>
            <w:r>
              <w:rPr>
                <w:rFonts w:hint="eastAsia" w:ascii="Times New Roman" w:hAnsi="Times New Roman" w:eastAsia="仿宋_GB2312"/>
                <w:sz w:val="24"/>
              </w:rPr>
              <w:t>第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版</w:t>
            </w:r>
          </w:p>
        </w:tc>
      </w:tr>
    </w:tbl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pacing w:line="600" w:lineRule="exact"/>
        <w:ind w:left="0" w:right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600" w:lineRule="exact"/>
        <w:ind w:left="0" w:right="0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left="0" w:right="0"/>
        <w:rPr>
          <w:rFonts w:hint="eastAsia" w:ascii="Times New Roman" w:hAnsi="Times New Roma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600" w:lineRule="exact"/>
        <w:ind w:left="0" w:right="0"/>
        <w:rPr>
          <w:rFonts w:hint="eastAsia" w:ascii="Times New Roman" w:hAnsi="Times New Roman"/>
        </w:rPr>
      </w:pPr>
    </w:p>
    <w:p/>
    <w:sectPr>
      <w:footerReference r:id="rId5" w:type="default"/>
      <w:pgSz w:w="11906" w:h="16838"/>
      <w:pgMar w:top="1474" w:right="1531" w:bottom="1474" w:left="1531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璐璐琪" w:date="2024-04-07T15:51:00Z" w:initials="">
    <w:p w14:paraId="3D6C4AE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年级、版本是否调整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6C4A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-87630</wp:posOffset>
              </wp:positionV>
              <wp:extent cx="856615" cy="181610"/>
              <wp:effectExtent l="0" t="0" r="635" b="12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66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9pt;height:14.3pt;width:67.45pt;mso-position-horizontal:outside;mso-position-horizontal-relative:margin;z-index:251660288;mso-width-relative:page;mso-height-relative:page;" filled="f" stroked="f" coordsize="21600,21600" o:gfxdata="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JL2KW1gAAAAcBAAAPAAAAAAAAAAEA&#10;IAAAACIAAABkcnMvZG93bnJldi54bWxQSwECFAAUAAAACACHTuJAeCrRShECAAASBAAADgAAAAAA&#10;AAABACAAAAAl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2142490</wp:posOffset>
              </wp:positionH>
              <wp:positionV relativeFrom="paragraph">
                <wp:posOffset>-112395</wp:posOffset>
              </wp:positionV>
              <wp:extent cx="843915" cy="297815"/>
              <wp:effectExtent l="0" t="1905" r="444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8.7pt;margin-top:-8.85pt;height:23.45pt;width:66.45pt;mso-position-horizontal-relative:margin;z-index:251659264;mso-width-relative:page;mso-height-relative:page;" filled="f" stroked="f" coordsize="21600,21600" o:gfxdata="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pjTIG2gAAAAoBAAAPAAAAAAAA&#10;AAEAIAAAACIAAABkcnMvZG93bnJldi54bWxQSwECFAAUAAAACACHTuJAmmy1BRACAAASBAAADgAA&#10;AAAAAAABACAAAAApAQAAZHJzL2Uyb0RvYy54bWxQSwUGAAAAAAYABgBZAQAAq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璐璐琪">
    <w15:presenceInfo w15:providerId="WPS Office" w15:userId="1215971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0YTM1NjgyMzBhNTFhMjQzYTg4ZDZjYzhhMmVkMWEifQ=="/>
  </w:docVars>
  <w:rsids>
    <w:rsidRoot w:val="002A2A9F"/>
    <w:rsid w:val="002A2A9F"/>
    <w:rsid w:val="00355FAB"/>
    <w:rsid w:val="0083707C"/>
    <w:rsid w:val="04E011FB"/>
    <w:rsid w:val="16846FF6"/>
    <w:rsid w:val="21E34DD1"/>
    <w:rsid w:val="3BB46A86"/>
    <w:rsid w:val="476247F2"/>
    <w:rsid w:val="636D5D54"/>
    <w:rsid w:val="7D190C09"/>
    <w:rsid w:val="7F6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页脚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标题 2 字符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351</Characters>
  <Lines>4</Lines>
  <Paragraphs>1</Paragraphs>
  <TotalTime>1</TotalTime>
  <ScaleCrop>false</ScaleCrop>
  <LinksUpToDate>false</LinksUpToDate>
  <CharactersWithSpaces>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2023-05-09T10:03:00Z</dcterms:created>
  <dc:creator>Administrator</dc:creator>
  <cp:lastModifiedBy>〰泡芙</cp:lastModifiedBy>
  <dcterms:modified xsi:type="dcterms:W3CDTF">2024-06-08T08:31:26Z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F1A70B5F04334466979C1E2CBB94530B_12</vt:lpwstr>
  </property>
</Properties>
</file>